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67C" w:rsidRPr="00B05D6C" w:rsidRDefault="00B05D6C" w:rsidP="00B05D6C">
      <w:pPr>
        <w:pStyle w:val="1"/>
        <w:ind w:firstLineChars="690" w:firstLine="3048"/>
        <w:rPr>
          <w:rFonts w:ascii="黑体" w:eastAsia="黑体" w:hint="eastAsia"/>
        </w:rPr>
      </w:pPr>
      <w:r>
        <w:rPr>
          <w:rFonts w:ascii="黑体" w:eastAsia="黑体" w:hint="eastAsia"/>
        </w:rPr>
        <w:t xml:space="preserve"> </w:t>
      </w:r>
      <w:r w:rsidRPr="00B05D6C">
        <w:rPr>
          <w:rFonts w:ascii="黑体" w:eastAsia="黑体" w:hint="eastAsia"/>
        </w:rPr>
        <w:t>述职报告</w:t>
      </w:r>
    </w:p>
    <w:p w:rsidR="0031667C" w:rsidRPr="00B05D6C" w:rsidRDefault="0031667C" w:rsidP="00B05D6C">
      <w:pPr>
        <w:spacing w:line="280" w:lineRule="exact"/>
        <w:jc w:val="center"/>
        <w:rPr>
          <w:rFonts w:ascii="仿宋_GB2312" w:eastAsia="仿宋_GB2312" w:hAnsi="Arial" w:cs="Arial"/>
          <w:sz w:val="28"/>
          <w:szCs w:val="28"/>
        </w:rPr>
      </w:pPr>
      <w:r w:rsidRPr="00B05D6C">
        <w:rPr>
          <w:rFonts w:ascii="仿宋_GB2312" w:eastAsia="仿宋_GB2312" w:hAnsi="Arial" w:cs="Arial" w:hint="eastAsia"/>
          <w:sz w:val="28"/>
          <w:szCs w:val="28"/>
        </w:rPr>
        <w:t>统战部  陈惠卿</w:t>
      </w:r>
    </w:p>
    <w:p w:rsidR="0031667C" w:rsidRDefault="0031667C" w:rsidP="00B05D6C">
      <w:pPr>
        <w:spacing w:line="280" w:lineRule="exact"/>
        <w:jc w:val="center"/>
        <w:rPr>
          <w:rFonts w:ascii="仿宋_GB2312" w:eastAsia="仿宋_GB2312" w:hAnsi="Arial" w:cs="Arial" w:hint="eastAsia"/>
          <w:sz w:val="28"/>
          <w:szCs w:val="28"/>
        </w:rPr>
      </w:pPr>
      <w:r w:rsidRPr="00B05D6C">
        <w:rPr>
          <w:rFonts w:ascii="仿宋_GB2312" w:eastAsia="仿宋_GB2312" w:hAnsi="Arial" w:cs="Arial" w:hint="eastAsia"/>
          <w:sz w:val="28"/>
          <w:szCs w:val="28"/>
        </w:rPr>
        <w:t>（2013.12.12）</w:t>
      </w:r>
    </w:p>
    <w:p w:rsidR="00B05D6C" w:rsidRPr="00B05D6C" w:rsidRDefault="00B05D6C" w:rsidP="00B05D6C">
      <w:pPr>
        <w:spacing w:line="280" w:lineRule="exact"/>
        <w:jc w:val="center"/>
        <w:rPr>
          <w:rFonts w:ascii="仿宋_GB2312" w:eastAsia="仿宋_GB2312" w:hAnsi="Arial" w:cs="Arial"/>
          <w:sz w:val="28"/>
          <w:szCs w:val="28"/>
        </w:rPr>
      </w:pPr>
    </w:p>
    <w:p w:rsidR="0031667C" w:rsidRPr="00632A78" w:rsidRDefault="0031667C" w:rsidP="0031667C">
      <w:pPr>
        <w:snapToGrid w:val="0"/>
        <w:spacing w:line="360" w:lineRule="auto"/>
        <w:ind w:firstLineChars="196" w:firstLine="549"/>
        <w:rPr>
          <w:rFonts w:ascii="仿宋_GB2312" w:eastAsia="仿宋_GB2312" w:hAnsi="Arial" w:cs="Arial"/>
          <w:sz w:val="28"/>
          <w:szCs w:val="28"/>
        </w:rPr>
      </w:pPr>
      <w:r w:rsidRPr="00632A78">
        <w:rPr>
          <w:rFonts w:ascii="仿宋_GB2312" w:eastAsia="仿宋_GB2312" w:hAnsi="Arial" w:cs="Arial" w:hint="eastAsia"/>
          <w:sz w:val="28"/>
          <w:szCs w:val="28"/>
        </w:rPr>
        <w:t>根据</w:t>
      </w:r>
      <w:r>
        <w:rPr>
          <w:rFonts w:ascii="仿宋_GB2312" w:eastAsia="仿宋_GB2312" w:hAnsi="Arial" w:cs="Arial" w:hint="eastAsia"/>
          <w:sz w:val="28"/>
          <w:szCs w:val="28"/>
        </w:rPr>
        <w:t>校组织部[2013]18</w:t>
      </w:r>
      <w:r w:rsidRPr="00632A78">
        <w:rPr>
          <w:rFonts w:ascii="仿宋_GB2312" w:eastAsia="仿宋_GB2312" w:hAnsi="Arial" w:cs="Arial" w:hint="eastAsia"/>
          <w:sz w:val="28"/>
          <w:szCs w:val="28"/>
        </w:rPr>
        <w:t>号文件精神和学校关于干部年度考核的相关要求，本人对一年来自身在德、能、勤、绩、廉</w:t>
      </w:r>
      <w:r>
        <w:rPr>
          <w:rFonts w:ascii="仿宋_GB2312" w:eastAsia="仿宋_GB2312" w:hAnsi="Arial" w:cs="Arial" w:hint="eastAsia"/>
          <w:sz w:val="28"/>
          <w:szCs w:val="28"/>
        </w:rPr>
        <w:t>等</w:t>
      </w:r>
      <w:r w:rsidRPr="00632A78">
        <w:rPr>
          <w:rFonts w:ascii="仿宋_GB2312" w:eastAsia="仿宋_GB2312" w:hAnsi="Arial" w:cs="Arial" w:hint="eastAsia"/>
          <w:sz w:val="28"/>
          <w:szCs w:val="28"/>
        </w:rPr>
        <w:t>五个方面的表现情况进行认真回顾总结，</w:t>
      </w:r>
      <w:r>
        <w:rPr>
          <w:rFonts w:ascii="仿宋_GB2312" w:eastAsia="仿宋_GB2312" w:hAnsi="Arial" w:cs="Arial" w:hint="eastAsia"/>
          <w:sz w:val="28"/>
          <w:szCs w:val="28"/>
        </w:rPr>
        <w:t>特别是分析总结本年度的目标责任制完成情况，总结取得的工作实绩和经验，</w:t>
      </w:r>
      <w:r w:rsidRPr="00632A78">
        <w:rPr>
          <w:rFonts w:ascii="仿宋_GB2312" w:eastAsia="仿宋_GB2312" w:hAnsi="Arial" w:cs="Arial" w:hint="eastAsia"/>
          <w:sz w:val="28"/>
          <w:szCs w:val="28"/>
        </w:rPr>
        <w:t>查找</w:t>
      </w:r>
      <w:r>
        <w:rPr>
          <w:rFonts w:ascii="仿宋_GB2312" w:eastAsia="仿宋_GB2312" w:hAnsi="Arial" w:cs="Arial" w:hint="eastAsia"/>
          <w:sz w:val="28"/>
          <w:szCs w:val="28"/>
        </w:rPr>
        <w:t>思想上和工作中</w:t>
      </w:r>
      <w:r w:rsidRPr="00632A78">
        <w:rPr>
          <w:rFonts w:ascii="仿宋_GB2312" w:eastAsia="仿宋_GB2312" w:hAnsi="Arial" w:cs="Arial" w:hint="eastAsia"/>
          <w:sz w:val="28"/>
          <w:szCs w:val="28"/>
        </w:rPr>
        <w:t>存在的问题和不足，在此基础上提出</w:t>
      </w:r>
      <w:r>
        <w:rPr>
          <w:rFonts w:ascii="仿宋_GB2312" w:eastAsia="仿宋_GB2312" w:hAnsi="Arial" w:cs="Arial" w:hint="eastAsia"/>
          <w:sz w:val="28"/>
          <w:szCs w:val="28"/>
        </w:rPr>
        <w:t>改进措施和</w:t>
      </w:r>
      <w:r w:rsidRPr="00632A78">
        <w:rPr>
          <w:rFonts w:ascii="仿宋_GB2312" w:eastAsia="仿宋_GB2312" w:hAnsi="Arial" w:cs="Arial" w:hint="eastAsia"/>
          <w:sz w:val="28"/>
          <w:szCs w:val="28"/>
        </w:rPr>
        <w:t>下一年的工作思路。现将情况总结汇报如下：</w:t>
      </w:r>
    </w:p>
    <w:p w:rsidR="0031667C" w:rsidRPr="00BE0A92" w:rsidRDefault="0031667C" w:rsidP="0031667C">
      <w:pPr>
        <w:spacing w:line="360" w:lineRule="auto"/>
        <w:ind w:firstLineChars="200" w:firstLine="562"/>
        <w:rPr>
          <w:rFonts w:ascii="仿宋_GB2312" w:eastAsia="仿宋_GB2312"/>
          <w:sz w:val="28"/>
          <w:szCs w:val="28"/>
        </w:rPr>
      </w:pPr>
      <w:r w:rsidRPr="00BE0A92">
        <w:rPr>
          <w:rFonts w:ascii="仿宋_GB2312" w:eastAsia="仿宋_GB2312" w:hAnsi="宋体" w:hint="eastAsia"/>
          <w:b/>
          <w:sz w:val="28"/>
          <w:szCs w:val="28"/>
        </w:rPr>
        <w:t>一、</w:t>
      </w:r>
      <w:r>
        <w:rPr>
          <w:rFonts w:ascii="仿宋_GB2312" w:eastAsia="仿宋_GB2312" w:hAnsi="宋体" w:hint="eastAsia"/>
          <w:b/>
          <w:sz w:val="28"/>
          <w:szCs w:val="28"/>
        </w:rPr>
        <w:t>认真学习政治理论  努力提高自身的</w:t>
      </w:r>
      <w:r w:rsidRPr="00BE0A92">
        <w:rPr>
          <w:rFonts w:ascii="仿宋_GB2312" w:eastAsia="仿宋_GB2312" w:hAnsi="宋体" w:hint="eastAsia"/>
          <w:b/>
          <w:sz w:val="28"/>
          <w:szCs w:val="28"/>
        </w:rPr>
        <w:t>政治思想</w:t>
      </w:r>
      <w:r>
        <w:rPr>
          <w:rFonts w:ascii="仿宋_GB2312" w:eastAsia="仿宋_GB2312" w:hAnsi="宋体" w:hint="eastAsia"/>
          <w:b/>
          <w:sz w:val="28"/>
          <w:szCs w:val="28"/>
        </w:rPr>
        <w:t>素养</w:t>
      </w:r>
    </w:p>
    <w:p w:rsidR="0031667C" w:rsidRPr="00632A78" w:rsidRDefault="0031667C" w:rsidP="0031667C">
      <w:pPr>
        <w:snapToGrid w:val="0"/>
        <w:spacing w:line="360" w:lineRule="auto"/>
        <w:ind w:firstLineChars="196" w:firstLine="549"/>
        <w:rPr>
          <w:rFonts w:ascii="仿宋_GB2312" w:eastAsia="仿宋_GB2312" w:hAnsi="Arial" w:cs="Arial"/>
          <w:b/>
          <w:sz w:val="28"/>
          <w:szCs w:val="28"/>
        </w:rPr>
      </w:pPr>
      <w:r w:rsidRPr="00AE5252">
        <w:rPr>
          <w:rFonts w:ascii="仿宋_GB2312" w:eastAsia="仿宋_GB2312" w:hAnsi="宋体" w:hint="eastAsia"/>
          <w:sz w:val="28"/>
          <w:szCs w:val="28"/>
        </w:rPr>
        <w:t>在这一年里，</w:t>
      </w:r>
      <w:r>
        <w:rPr>
          <w:rFonts w:ascii="仿宋_GB2312" w:eastAsia="仿宋_GB2312" w:hAnsi="宋体" w:hint="eastAsia"/>
          <w:sz w:val="28"/>
          <w:szCs w:val="28"/>
        </w:rPr>
        <w:t>本人</w:t>
      </w:r>
      <w:r w:rsidRPr="00AE5252">
        <w:rPr>
          <w:rFonts w:ascii="仿宋_GB2312" w:eastAsia="仿宋_GB2312" w:hAnsi="宋体" w:hint="eastAsia"/>
          <w:sz w:val="28"/>
          <w:szCs w:val="28"/>
        </w:rPr>
        <w:t>能认真参</w:t>
      </w:r>
      <w:r w:rsidRPr="00BE0A92">
        <w:rPr>
          <w:rFonts w:ascii="仿宋_GB2312" w:eastAsia="仿宋_GB2312" w:hAnsi="Arial" w:cs="Arial" w:hint="eastAsia"/>
          <w:sz w:val="28"/>
          <w:szCs w:val="28"/>
        </w:rPr>
        <w:t>加学校组织开展的各种政治理论学习</w:t>
      </w:r>
      <w:r w:rsidRPr="00AE5252">
        <w:rPr>
          <w:rFonts w:ascii="仿宋_GB2312" w:eastAsia="仿宋_GB2312" w:hAnsi="宋体" w:hint="eastAsia"/>
          <w:sz w:val="28"/>
          <w:szCs w:val="28"/>
        </w:rPr>
        <w:t>活动，聆听相关专题辅导报告，</w:t>
      </w:r>
      <w:r>
        <w:rPr>
          <w:rFonts w:ascii="仿宋_GB2312" w:eastAsia="仿宋_GB2312" w:hAnsi="宋体" w:hint="eastAsia"/>
          <w:sz w:val="28"/>
          <w:szCs w:val="28"/>
        </w:rPr>
        <w:t>尤其是</w:t>
      </w:r>
      <w:r w:rsidRPr="00BF78B5">
        <w:rPr>
          <w:rFonts w:ascii="仿宋_GB2312" w:eastAsia="仿宋_GB2312" w:hAnsi="宋体" w:hint="eastAsia"/>
          <w:sz w:val="28"/>
          <w:szCs w:val="28"/>
        </w:rPr>
        <w:t>自觉学习习近平总书记一系列重要讲话精神以及党的十八大</w:t>
      </w:r>
      <w:r>
        <w:rPr>
          <w:rFonts w:ascii="仿宋_GB2312" w:eastAsia="仿宋_GB2312" w:hAnsi="宋体" w:hint="eastAsia"/>
          <w:sz w:val="28"/>
          <w:szCs w:val="28"/>
        </w:rPr>
        <w:t>精神和省委九届十次全会精神，特别是脱产到省委党校接受两个月的培训学习，积极参加了学校组织开展的</w:t>
      </w:r>
      <w:r w:rsidRPr="00314961">
        <w:rPr>
          <w:rFonts w:ascii="仿宋_GB2312" w:eastAsia="仿宋_GB2312"/>
          <w:sz w:val="28"/>
          <w:szCs w:val="28"/>
        </w:rPr>
        <w:t>“</w:t>
      </w:r>
      <w:r>
        <w:rPr>
          <w:rFonts w:ascii="仿宋_GB2312" w:eastAsia="仿宋_GB2312" w:hint="eastAsia"/>
          <w:sz w:val="28"/>
          <w:szCs w:val="28"/>
        </w:rPr>
        <w:t>改进</w:t>
      </w:r>
      <w:r w:rsidRPr="00314961">
        <w:rPr>
          <w:rFonts w:ascii="仿宋_GB2312" w:eastAsia="仿宋_GB2312"/>
          <w:sz w:val="28"/>
          <w:szCs w:val="28"/>
        </w:rPr>
        <w:t>作风、</w:t>
      </w:r>
      <w:r>
        <w:rPr>
          <w:rFonts w:ascii="仿宋_GB2312" w:eastAsia="仿宋_GB2312" w:hint="eastAsia"/>
          <w:sz w:val="28"/>
          <w:szCs w:val="28"/>
        </w:rPr>
        <w:t>服务师生群众</w:t>
      </w:r>
      <w:r w:rsidRPr="00314961">
        <w:rPr>
          <w:rFonts w:ascii="仿宋_GB2312" w:eastAsia="仿宋_GB2312"/>
          <w:sz w:val="28"/>
          <w:szCs w:val="28"/>
        </w:rPr>
        <w:t>”</w:t>
      </w:r>
      <w:r>
        <w:rPr>
          <w:rFonts w:ascii="仿宋_GB2312" w:eastAsia="仿宋_GB2312" w:hint="eastAsia"/>
          <w:sz w:val="28"/>
          <w:szCs w:val="28"/>
        </w:rPr>
        <w:t>及</w:t>
      </w:r>
      <w:r w:rsidRPr="00314961">
        <w:rPr>
          <w:rFonts w:ascii="仿宋_GB2312" w:eastAsia="仿宋_GB2312"/>
          <w:sz w:val="28"/>
          <w:szCs w:val="28"/>
        </w:rPr>
        <w:t>“</w:t>
      </w:r>
      <w:r>
        <w:rPr>
          <w:rFonts w:ascii="仿宋_GB2312" w:eastAsia="仿宋_GB2312" w:hint="eastAsia"/>
          <w:sz w:val="28"/>
          <w:szCs w:val="28"/>
        </w:rPr>
        <w:t>下</w:t>
      </w:r>
      <w:r w:rsidRPr="00314961">
        <w:rPr>
          <w:rFonts w:ascii="仿宋_GB2312" w:eastAsia="仿宋_GB2312"/>
          <w:sz w:val="28"/>
          <w:szCs w:val="28"/>
        </w:rPr>
        <w:t>基层</w:t>
      </w:r>
      <w:r>
        <w:rPr>
          <w:rFonts w:ascii="仿宋_GB2312" w:eastAsia="仿宋_GB2312" w:hint="eastAsia"/>
          <w:sz w:val="28"/>
          <w:szCs w:val="28"/>
        </w:rPr>
        <w:t>、听民声</w:t>
      </w:r>
      <w:r w:rsidRPr="00314961">
        <w:rPr>
          <w:rFonts w:ascii="仿宋_GB2312" w:eastAsia="仿宋_GB2312"/>
          <w:sz w:val="28"/>
          <w:szCs w:val="28"/>
        </w:rPr>
        <w:t>”</w:t>
      </w:r>
      <w:r>
        <w:rPr>
          <w:rFonts w:ascii="仿宋_GB2312" w:eastAsia="仿宋_GB2312" w:hint="eastAsia"/>
          <w:sz w:val="28"/>
          <w:szCs w:val="28"/>
        </w:rPr>
        <w:t>等</w:t>
      </w:r>
      <w:r w:rsidRPr="00314961">
        <w:rPr>
          <w:rFonts w:ascii="仿宋_GB2312" w:eastAsia="仿宋_GB2312"/>
          <w:sz w:val="28"/>
          <w:szCs w:val="28"/>
        </w:rPr>
        <w:t>实践活动</w:t>
      </w:r>
      <w:r>
        <w:rPr>
          <w:rFonts w:ascii="仿宋_GB2312" w:eastAsia="仿宋_GB2312" w:hint="eastAsia"/>
          <w:sz w:val="28"/>
          <w:szCs w:val="28"/>
        </w:rPr>
        <w:t>以及平时深入统一战线</w:t>
      </w:r>
      <w:r w:rsidRPr="00BF78B5">
        <w:rPr>
          <w:rFonts w:ascii="仿宋_GB2312" w:eastAsia="仿宋_GB2312" w:hAnsi="宋体" w:hint="eastAsia"/>
          <w:sz w:val="28"/>
          <w:szCs w:val="28"/>
        </w:rPr>
        <w:t>开展谈心交心，</w:t>
      </w:r>
      <w:r>
        <w:rPr>
          <w:rFonts w:ascii="仿宋_GB2312" w:eastAsia="仿宋_GB2312" w:hAnsi="宋体" w:hint="eastAsia"/>
          <w:sz w:val="28"/>
          <w:szCs w:val="28"/>
        </w:rPr>
        <w:t>听取意见建议，</w:t>
      </w:r>
      <w:r w:rsidRPr="00BF78B5">
        <w:rPr>
          <w:rFonts w:ascii="仿宋_GB2312" w:eastAsia="仿宋_GB2312" w:hAnsi="宋体" w:hint="eastAsia"/>
          <w:sz w:val="28"/>
          <w:szCs w:val="28"/>
        </w:rPr>
        <w:t>对照检查自己在贯彻落实中央八项规定精神</w:t>
      </w:r>
      <w:r>
        <w:rPr>
          <w:rFonts w:ascii="仿宋_GB2312" w:eastAsia="仿宋_GB2312" w:hAnsi="宋体" w:hint="eastAsia"/>
          <w:sz w:val="28"/>
          <w:szCs w:val="28"/>
        </w:rPr>
        <w:t>的情况</w:t>
      </w:r>
      <w:r w:rsidRPr="00BF78B5">
        <w:rPr>
          <w:rFonts w:ascii="仿宋_GB2312" w:eastAsia="仿宋_GB2312" w:hAnsi="宋体" w:hint="eastAsia"/>
          <w:sz w:val="28"/>
          <w:szCs w:val="28"/>
        </w:rPr>
        <w:t>，联系思想和工作实际，剖析自己在形式主义、官僚主义、享乐主义和奢靡之风</w:t>
      </w:r>
      <w:r>
        <w:rPr>
          <w:rFonts w:ascii="仿宋_GB2312" w:eastAsia="仿宋_GB2312" w:hAnsi="宋体" w:hint="eastAsia"/>
          <w:sz w:val="28"/>
          <w:szCs w:val="28"/>
        </w:rPr>
        <w:t>等四风</w:t>
      </w:r>
      <w:r w:rsidRPr="00BF78B5">
        <w:rPr>
          <w:rFonts w:ascii="仿宋_GB2312" w:eastAsia="仿宋_GB2312" w:hAnsi="宋体" w:hint="eastAsia"/>
          <w:sz w:val="28"/>
          <w:szCs w:val="28"/>
        </w:rPr>
        <w:t>方面</w:t>
      </w:r>
      <w:r>
        <w:rPr>
          <w:rFonts w:ascii="仿宋_GB2312" w:eastAsia="仿宋_GB2312" w:hAnsi="宋体" w:hint="eastAsia"/>
          <w:sz w:val="28"/>
          <w:szCs w:val="28"/>
        </w:rPr>
        <w:t>的表现及</w:t>
      </w:r>
      <w:r w:rsidRPr="00BF78B5">
        <w:rPr>
          <w:rFonts w:ascii="仿宋_GB2312" w:eastAsia="仿宋_GB2312" w:hAnsi="宋体" w:hint="eastAsia"/>
          <w:sz w:val="28"/>
          <w:szCs w:val="28"/>
        </w:rPr>
        <w:t>存在的问题，自觉开展批评与自我批评</w:t>
      </w:r>
      <w:r>
        <w:rPr>
          <w:rFonts w:ascii="仿宋_GB2312" w:eastAsia="仿宋_GB2312" w:hAnsi="宋体" w:hint="eastAsia"/>
          <w:sz w:val="28"/>
          <w:szCs w:val="28"/>
        </w:rPr>
        <w:t>。通过学习和实践，自己的理论水平得到了提高，政治思想素质得到进一步锤炼，</w:t>
      </w:r>
      <w:r w:rsidRPr="00AE5252">
        <w:rPr>
          <w:rFonts w:ascii="仿宋_GB2312" w:eastAsia="仿宋_GB2312" w:hAnsi="宋体" w:hint="eastAsia"/>
          <w:sz w:val="28"/>
          <w:szCs w:val="28"/>
        </w:rPr>
        <w:t>党性修养</w:t>
      </w:r>
      <w:r>
        <w:rPr>
          <w:rFonts w:ascii="仿宋_GB2312" w:eastAsia="仿宋_GB2312" w:hAnsi="宋体" w:hint="eastAsia"/>
          <w:sz w:val="28"/>
          <w:szCs w:val="28"/>
        </w:rPr>
        <w:t>得到了进一步增强，保持廉政勤政的良好作风。</w:t>
      </w:r>
    </w:p>
    <w:p w:rsidR="0031667C" w:rsidRPr="00AE5252" w:rsidRDefault="0031667C" w:rsidP="0031667C">
      <w:pPr>
        <w:spacing w:line="360" w:lineRule="auto"/>
        <w:ind w:firstLineChars="200" w:firstLine="562"/>
        <w:rPr>
          <w:rFonts w:ascii="仿宋_GB2312" w:eastAsia="仿宋_GB2312" w:hAnsi="宋体"/>
          <w:b/>
          <w:sz w:val="28"/>
          <w:szCs w:val="28"/>
        </w:rPr>
      </w:pPr>
      <w:r w:rsidRPr="00AE5252">
        <w:rPr>
          <w:rFonts w:ascii="仿宋_GB2312" w:eastAsia="仿宋_GB2312" w:hAnsi="宋体" w:hint="eastAsia"/>
          <w:b/>
          <w:sz w:val="28"/>
          <w:szCs w:val="28"/>
        </w:rPr>
        <w:t>二、</w:t>
      </w:r>
      <w:r>
        <w:rPr>
          <w:rFonts w:ascii="仿宋_GB2312" w:eastAsia="仿宋_GB2312" w:hAnsi="宋体" w:hint="eastAsia"/>
          <w:b/>
          <w:sz w:val="28"/>
          <w:szCs w:val="28"/>
        </w:rPr>
        <w:t>努力探索实践  争创</w:t>
      </w:r>
      <w:r w:rsidR="00B05D6C">
        <w:rPr>
          <w:rFonts w:ascii="仿宋_GB2312" w:eastAsia="仿宋_GB2312" w:hAnsi="宋体" w:hint="eastAsia"/>
          <w:b/>
          <w:sz w:val="28"/>
          <w:szCs w:val="28"/>
        </w:rPr>
        <w:t>工作</w:t>
      </w:r>
      <w:r>
        <w:rPr>
          <w:rFonts w:ascii="仿宋_GB2312" w:eastAsia="仿宋_GB2312" w:hAnsi="宋体" w:hint="eastAsia"/>
          <w:b/>
          <w:sz w:val="28"/>
          <w:szCs w:val="28"/>
        </w:rPr>
        <w:t>业</w:t>
      </w:r>
      <w:r w:rsidRPr="00AE5252">
        <w:rPr>
          <w:rFonts w:ascii="仿宋_GB2312" w:eastAsia="仿宋_GB2312" w:hAnsi="宋体" w:hint="eastAsia"/>
          <w:b/>
          <w:sz w:val="28"/>
          <w:szCs w:val="28"/>
        </w:rPr>
        <w:t>绩</w:t>
      </w:r>
    </w:p>
    <w:p w:rsidR="00AB1741" w:rsidRPr="00B05D6C" w:rsidRDefault="0031667C" w:rsidP="00B05D6C">
      <w:pPr>
        <w:snapToGrid w:val="0"/>
        <w:spacing w:line="360" w:lineRule="auto"/>
        <w:ind w:firstLineChars="196" w:firstLine="549"/>
        <w:rPr>
          <w:rFonts w:ascii="仿宋_GB2312" w:eastAsia="仿宋_GB2312"/>
          <w:sz w:val="28"/>
          <w:szCs w:val="28"/>
        </w:rPr>
      </w:pPr>
      <w:r w:rsidRPr="00BE0A92">
        <w:rPr>
          <w:rFonts w:ascii="仿宋_GB2312" w:eastAsia="仿宋_GB2312" w:hAnsi="Tahoma" w:cs="Tahoma" w:hint="eastAsia"/>
          <w:color w:val="333333"/>
          <w:kern w:val="0"/>
          <w:sz w:val="28"/>
          <w:szCs w:val="28"/>
        </w:rPr>
        <w:t>作为部门负责人和</w:t>
      </w:r>
      <w:r w:rsidRPr="00BE0A92">
        <w:rPr>
          <w:rFonts w:ascii="仿宋_GB2312" w:eastAsia="仿宋_GB2312" w:hAnsi="Arial" w:cs="Arial" w:hint="eastAsia"/>
          <w:sz w:val="28"/>
          <w:szCs w:val="28"/>
        </w:rPr>
        <w:t>党支部书记，我</w:t>
      </w:r>
      <w:r w:rsidRPr="00AE5252">
        <w:rPr>
          <w:rFonts w:ascii="仿宋_GB2312" w:eastAsia="仿宋_GB2312" w:hint="eastAsia"/>
          <w:sz w:val="28"/>
          <w:szCs w:val="28"/>
        </w:rPr>
        <w:t>能以身作则，勤勉工作，开拓进取，主动作为，并团结带领本部门本支部干部和党员以及统一战线</w:t>
      </w:r>
      <w:r w:rsidRPr="00AE5252">
        <w:rPr>
          <w:rFonts w:ascii="仿宋_GB2312" w:eastAsia="仿宋_GB2312" w:hint="eastAsia"/>
          <w:sz w:val="28"/>
          <w:szCs w:val="28"/>
        </w:rPr>
        <w:lastRenderedPageBreak/>
        <w:t>广大成员开展形式多样的学习和实践活动，取得</w:t>
      </w:r>
      <w:r>
        <w:rPr>
          <w:rFonts w:ascii="仿宋_GB2312" w:eastAsia="仿宋_GB2312" w:hint="eastAsia"/>
          <w:sz w:val="28"/>
          <w:szCs w:val="28"/>
        </w:rPr>
        <w:t>一定</w:t>
      </w:r>
      <w:r w:rsidRPr="00AE5252">
        <w:rPr>
          <w:rFonts w:ascii="仿宋_GB2312" w:eastAsia="仿宋_GB2312" w:hint="eastAsia"/>
          <w:sz w:val="28"/>
          <w:szCs w:val="28"/>
        </w:rPr>
        <w:t>的工作业绩</w:t>
      </w:r>
      <w:r>
        <w:rPr>
          <w:rFonts w:ascii="仿宋_GB2312" w:eastAsia="仿宋_GB2312" w:hint="eastAsia"/>
          <w:sz w:val="28"/>
          <w:szCs w:val="28"/>
        </w:rPr>
        <w:t>，推动</w:t>
      </w:r>
      <w:r w:rsidR="00B05D6C">
        <w:rPr>
          <w:rFonts w:ascii="仿宋_GB2312" w:eastAsia="仿宋_GB2312" w:hint="eastAsia"/>
          <w:sz w:val="28"/>
          <w:szCs w:val="28"/>
        </w:rPr>
        <w:t>各项工作不断向前发展</w:t>
      </w:r>
      <w:r w:rsidR="00B05D6C" w:rsidRPr="00AE5252">
        <w:rPr>
          <w:rFonts w:ascii="仿宋_GB2312" w:eastAsia="仿宋_GB2312" w:hint="eastAsia"/>
          <w:sz w:val="28"/>
          <w:szCs w:val="28"/>
        </w:rPr>
        <w:t>。</w:t>
      </w:r>
      <w:r w:rsidR="00B05D6C">
        <w:rPr>
          <w:rFonts w:ascii="仿宋_GB2312" w:eastAsia="仿宋_GB2312" w:hint="eastAsia"/>
          <w:sz w:val="28"/>
          <w:szCs w:val="28"/>
        </w:rPr>
        <w:t>具体体现在以下几个方面</w:t>
      </w:r>
      <w:r w:rsidR="00B05D6C" w:rsidRPr="00AE5252">
        <w:rPr>
          <w:rFonts w:ascii="仿宋_GB2312" w:eastAsia="仿宋_GB2312" w:hint="eastAsia"/>
          <w:sz w:val="28"/>
          <w:szCs w:val="28"/>
        </w:rPr>
        <w:t>：</w:t>
      </w:r>
    </w:p>
    <w:p w:rsidR="0031667C" w:rsidRDefault="0031667C" w:rsidP="0031667C">
      <w:pPr>
        <w:snapToGrid w:val="0"/>
        <w:spacing w:line="360" w:lineRule="auto"/>
        <w:ind w:firstLineChars="196" w:firstLine="551"/>
        <w:rPr>
          <w:rFonts w:ascii="仿宋_GB2312" w:eastAsia="仿宋_GB2312"/>
          <w:b/>
          <w:sz w:val="28"/>
          <w:szCs w:val="28"/>
        </w:rPr>
      </w:pPr>
      <w:r>
        <w:rPr>
          <w:rFonts w:ascii="仿宋_GB2312" w:eastAsia="仿宋_GB2312" w:hint="eastAsia"/>
          <w:b/>
          <w:sz w:val="28"/>
          <w:szCs w:val="28"/>
        </w:rPr>
        <w:t>（一）统战工作方面</w:t>
      </w:r>
    </w:p>
    <w:p w:rsidR="0031667C" w:rsidRPr="004C4258" w:rsidRDefault="0031667C" w:rsidP="0031667C">
      <w:pPr>
        <w:snapToGrid w:val="0"/>
        <w:spacing w:line="360" w:lineRule="auto"/>
        <w:ind w:firstLineChars="196" w:firstLine="551"/>
        <w:rPr>
          <w:rFonts w:ascii="仿宋_GB2312" w:eastAsia="仿宋_GB2312"/>
          <w:b/>
          <w:sz w:val="28"/>
          <w:szCs w:val="28"/>
        </w:rPr>
      </w:pPr>
      <w:r w:rsidRPr="004C4258">
        <w:rPr>
          <w:rFonts w:ascii="仿宋_GB2312" w:eastAsia="仿宋_GB2312" w:hint="eastAsia"/>
          <w:b/>
          <w:sz w:val="28"/>
          <w:szCs w:val="28"/>
        </w:rPr>
        <w:t>1、以十八大精神为重点抓统战系统的理论思想建设</w:t>
      </w:r>
    </w:p>
    <w:p w:rsidR="0031667C" w:rsidRPr="00E92AC4" w:rsidRDefault="0031667C" w:rsidP="0031667C">
      <w:pPr>
        <w:snapToGrid w:val="0"/>
        <w:spacing w:line="360" w:lineRule="auto"/>
        <w:ind w:firstLineChars="200" w:firstLine="560"/>
        <w:rPr>
          <w:rFonts w:ascii="仿宋_GB2312" w:eastAsia="仿宋_GB2312"/>
          <w:color w:val="FF0000"/>
          <w:sz w:val="28"/>
          <w:szCs w:val="28"/>
        </w:rPr>
      </w:pPr>
      <w:r>
        <w:rPr>
          <w:rFonts w:ascii="仿宋_GB2312" w:eastAsia="仿宋_GB2312" w:hint="eastAsia"/>
          <w:sz w:val="28"/>
          <w:szCs w:val="28"/>
        </w:rPr>
        <w:t>根据学校总体工作安排和部署，通过会议、讲座、办班培训和党派组织生活会等形式，</w:t>
      </w:r>
      <w:r w:rsidRPr="00AD608C">
        <w:rPr>
          <w:rFonts w:ascii="仿宋_GB2312" w:eastAsia="仿宋_GB2312" w:hint="eastAsia"/>
          <w:sz w:val="28"/>
          <w:szCs w:val="28"/>
        </w:rPr>
        <w:t>组织</w:t>
      </w:r>
      <w:r>
        <w:rPr>
          <w:rFonts w:ascii="仿宋_GB2312" w:eastAsia="仿宋_GB2312" w:hint="eastAsia"/>
          <w:sz w:val="28"/>
          <w:szCs w:val="28"/>
        </w:rPr>
        <w:t>引导</w:t>
      </w:r>
      <w:r w:rsidRPr="00AD608C">
        <w:rPr>
          <w:rFonts w:ascii="仿宋_GB2312" w:eastAsia="仿宋_GB2312" w:hint="eastAsia"/>
          <w:sz w:val="28"/>
          <w:szCs w:val="28"/>
        </w:rPr>
        <w:t>广大统战干部和统一战线广大成员认真学习</w:t>
      </w:r>
      <w:r>
        <w:rPr>
          <w:rFonts w:ascii="仿宋_GB2312" w:eastAsia="仿宋_GB2312" w:hint="eastAsia"/>
          <w:sz w:val="28"/>
          <w:szCs w:val="28"/>
        </w:rPr>
        <w:t>党的十八大精神，学习领会和贯彻执行中央、省委及上级统战部门重要</w:t>
      </w:r>
      <w:r w:rsidRPr="00AD608C">
        <w:rPr>
          <w:rFonts w:ascii="仿宋_GB2312" w:eastAsia="仿宋_GB2312" w:hint="eastAsia"/>
          <w:sz w:val="28"/>
          <w:szCs w:val="28"/>
        </w:rPr>
        <w:t>会议</w:t>
      </w:r>
      <w:r>
        <w:rPr>
          <w:rFonts w:ascii="仿宋_GB2312" w:eastAsia="仿宋_GB2312" w:hint="eastAsia"/>
          <w:sz w:val="28"/>
          <w:szCs w:val="28"/>
        </w:rPr>
        <w:t>和重要文件</w:t>
      </w:r>
      <w:r w:rsidRPr="00AD608C">
        <w:rPr>
          <w:rFonts w:ascii="仿宋_GB2312" w:eastAsia="仿宋_GB2312" w:hint="eastAsia"/>
          <w:sz w:val="28"/>
          <w:szCs w:val="28"/>
        </w:rPr>
        <w:t>精神，加强</w:t>
      </w:r>
      <w:r>
        <w:rPr>
          <w:rFonts w:ascii="仿宋_GB2312" w:eastAsia="仿宋_GB2312" w:hint="eastAsia"/>
          <w:sz w:val="28"/>
          <w:szCs w:val="28"/>
        </w:rPr>
        <w:t>统一战线的</w:t>
      </w:r>
      <w:r w:rsidRPr="00AD608C">
        <w:rPr>
          <w:rFonts w:ascii="仿宋_GB2312" w:eastAsia="仿宋_GB2312" w:hint="eastAsia"/>
          <w:sz w:val="28"/>
          <w:szCs w:val="28"/>
        </w:rPr>
        <w:t>爱国主义教育</w:t>
      </w:r>
      <w:r>
        <w:rPr>
          <w:rFonts w:ascii="仿宋_GB2312" w:eastAsia="仿宋_GB2312" w:hint="eastAsia"/>
          <w:sz w:val="28"/>
          <w:szCs w:val="28"/>
        </w:rPr>
        <w:t>和“同心思想”教育</w:t>
      </w:r>
      <w:r w:rsidRPr="00AD608C">
        <w:rPr>
          <w:rFonts w:ascii="仿宋_GB2312" w:eastAsia="仿宋_GB2312" w:hint="eastAsia"/>
          <w:sz w:val="28"/>
          <w:szCs w:val="28"/>
        </w:rPr>
        <w:t>，</w:t>
      </w:r>
      <w:r>
        <w:rPr>
          <w:rFonts w:ascii="仿宋_GB2312" w:eastAsia="仿宋_GB2312" w:hint="eastAsia"/>
          <w:sz w:val="28"/>
          <w:szCs w:val="28"/>
        </w:rPr>
        <w:t>增强共识，凝聚力量，共同为实现伟大的中国梦而努力奋斗。</w:t>
      </w:r>
    </w:p>
    <w:p w:rsidR="0031667C" w:rsidRDefault="0031667C" w:rsidP="0031667C">
      <w:pPr>
        <w:snapToGrid w:val="0"/>
        <w:spacing w:line="360" w:lineRule="auto"/>
        <w:ind w:firstLineChars="200" w:firstLine="562"/>
        <w:rPr>
          <w:rFonts w:ascii="仿宋_GB2312" w:eastAsia="仿宋_GB2312"/>
          <w:sz w:val="28"/>
          <w:szCs w:val="28"/>
        </w:rPr>
      </w:pPr>
      <w:r w:rsidRPr="00BE0A92">
        <w:rPr>
          <w:rFonts w:ascii="仿宋_GB2312" w:eastAsia="仿宋_GB2312" w:hint="eastAsia"/>
          <w:b/>
          <w:sz w:val="28"/>
          <w:szCs w:val="28"/>
        </w:rPr>
        <w:t>2、支持引导民主党派加强自身建设</w:t>
      </w:r>
      <w:r>
        <w:rPr>
          <w:rFonts w:ascii="仿宋_GB2312" w:eastAsia="仿宋_GB2312" w:hint="eastAsia"/>
          <w:b/>
          <w:sz w:val="28"/>
          <w:szCs w:val="28"/>
        </w:rPr>
        <w:t>。</w:t>
      </w:r>
      <w:r w:rsidRPr="00BE0A92">
        <w:rPr>
          <w:rFonts w:ascii="仿宋_GB2312" w:eastAsia="仿宋_GB2312" w:hint="eastAsia"/>
          <w:sz w:val="28"/>
          <w:szCs w:val="28"/>
        </w:rPr>
        <w:t>今年</w:t>
      </w:r>
      <w:r>
        <w:rPr>
          <w:rFonts w:ascii="仿宋_GB2312" w:eastAsia="仿宋_GB2312" w:hint="eastAsia"/>
          <w:sz w:val="28"/>
          <w:szCs w:val="28"/>
        </w:rPr>
        <w:t>主要</w:t>
      </w:r>
      <w:r w:rsidRPr="00BE0A92">
        <w:rPr>
          <w:rFonts w:ascii="仿宋_GB2312" w:eastAsia="仿宋_GB2312" w:hint="eastAsia"/>
          <w:sz w:val="28"/>
          <w:szCs w:val="28"/>
        </w:rPr>
        <w:t>是协助</w:t>
      </w:r>
      <w:r>
        <w:rPr>
          <w:rFonts w:ascii="仿宋_GB2312" w:eastAsia="仿宋_GB2312" w:hint="eastAsia"/>
          <w:sz w:val="28"/>
          <w:szCs w:val="28"/>
        </w:rPr>
        <w:t>民建市委会筹建闽南师范大学民建支部、协助民革市委会健全和完善闽南师范大学民革支部领导班子，主要是协商并做好两个支部领导班子人选的物色和考察工作。</w:t>
      </w:r>
      <w:r w:rsidRPr="00BE0A92">
        <w:rPr>
          <w:rFonts w:ascii="仿宋_GB2312" w:eastAsia="仿宋_GB2312" w:hint="eastAsia"/>
          <w:sz w:val="28"/>
          <w:szCs w:val="28"/>
        </w:rPr>
        <w:t>二是</w:t>
      </w:r>
      <w:r>
        <w:rPr>
          <w:rFonts w:ascii="仿宋_GB2312" w:eastAsia="仿宋_GB2312" w:hint="eastAsia"/>
          <w:sz w:val="28"/>
          <w:szCs w:val="28"/>
        </w:rPr>
        <w:t>做好党派骨干和后备力量的培训工作。</w:t>
      </w:r>
      <w:r w:rsidRPr="00BE0A92">
        <w:rPr>
          <w:rFonts w:ascii="仿宋_GB2312" w:eastAsia="仿宋_GB2312" w:hint="eastAsia"/>
          <w:sz w:val="28"/>
          <w:szCs w:val="28"/>
        </w:rPr>
        <w:t>三是协助党派做好组织发展工作，</w:t>
      </w:r>
      <w:r>
        <w:rPr>
          <w:rFonts w:ascii="仿宋_GB2312" w:eastAsia="仿宋_GB2312" w:hint="eastAsia"/>
          <w:sz w:val="28"/>
          <w:szCs w:val="28"/>
        </w:rPr>
        <w:t>从党派成员的质量、分布、结构等方面帮助把关，</w:t>
      </w:r>
      <w:r w:rsidRPr="00BE0A92">
        <w:rPr>
          <w:rFonts w:ascii="仿宋_GB2312" w:eastAsia="仿宋_GB2312" w:hint="eastAsia"/>
          <w:sz w:val="28"/>
          <w:szCs w:val="28"/>
        </w:rPr>
        <w:t>促进民主党派队伍健康稳步发展。</w:t>
      </w:r>
    </w:p>
    <w:p w:rsidR="0031667C" w:rsidRPr="0058570F" w:rsidRDefault="0031667C" w:rsidP="0031667C">
      <w:pPr>
        <w:snapToGrid w:val="0"/>
        <w:spacing w:line="360" w:lineRule="auto"/>
        <w:ind w:firstLineChars="200" w:firstLine="562"/>
        <w:rPr>
          <w:rFonts w:ascii="仿宋_GB2312" w:eastAsia="仿宋_GB2312"/>
          <w:b/>
          <w:sz w:val="28"/>
          <w:szCs w:val="28"/>
        </w:rPr>
      </w:pPr>
      <w:r w:rsidRPr="00BE0A92">
        <w:rPr>
          <w:rFonts w:ascii="仿宋_GB2312" w:eastAsia="仿宋_GB2312" w:hint="eastAsia"/>
          <w:b/>
          <w:sz w:val="28"/>
          <w:szCs w:val="28"/>
        </w:rPr>
        <w:t>3、</w:t>
      </w:r>
      <w:r>
        <w:rPr>
          <w:rFonts w:ascii="仿宋_GB2312" w:eastAsia="仿宋_GB2312" w:hint="eastAsia"/>
          <w:b/>
          <w:sz w:val="28"/>
          <w:szCs w:val="28"/>
        </w:rPr>
        <w:t>积极推进党外代表人士队伍建设。</w:t>
      </w:r>
      <w:r w:rsidRPr="00A06411">
        <w:rPr>
          <w:rFonts w:ascii="仿宋_GB2312" w:eastAsia="仿宋_GB2312" w:hint="eastAsia"/>
          <w:sz w:val="28"/>
          <w:szCs w:val="28"/>
        </w:rPr>
        <w:t>今年为迎接省委等四个部门联合开展的中央4号文件（关于加强党外代表人士队伍建设的意见）贯彻落实情况的检查，</w:t>
      </w:r>
      <w:r>
        <w:rPr>
          <w:rFonts w:ascii="仿宋_GB2312" w:eastAsia="仿宋_GB2312" w:hint="eastAsia"/>
          <w:sz w:val="28"/>
          <w:szCs w:val="28"/>
        </w:rPr>
        <w:t>以此为契机，一方面组织力量对党外代表人士队伍的基本信息加强了解、做好建档等基础性工作，一方面对近年来我校在党外代表人士队伍建设方面的做法、经验、体会进行较全面的梳理和总结，形成书面材料向上级相关部门进行汇报并与兄弟院校进行交流探讨，得到较为一致的肯定，也得到了上级相关部门的进一步指导，推动了我校党外代表人士队伍建设向更高水平发展。</w:t>
      </w:r>
    </w:p>
    <w:p w:rsidR="0031667C" w:rsidRDefault="0031667C" w:rsidP="0031667C">
      <w:pPr>
        <w:snapToGrid w:val="0"/>
        <w:spacing w:line="360" w:lineRule="auto"/>
        <w:ind w:firstLineChars="200" w:firstLine="562"/>
        <w:rPr>
          <w:rFonts w:ascii="仿宋_GB2312" w:eastAsia="仿宋_GB2312"/>
          <w:sz w:val="28"/>
          <w:szCs w:val="28"/>
        </w:rPr>
      </w:pPr>
      <w:r w:rsidRPr="00BE0A92">
        <w:rPr>
          <w:rFonts w:ascii="仿宋_GB2312" w:eastAsia="仿宋_GB2312" w:hint="eastAsia"/>
          <w:b/>
          <w:sz w:val="28"/>
          <w:szCs w:val="28"/>
        </w:rPr>
        <w:t>4、</w:t>
      </w:r>
      <w:r>
        <w:rPr>
          <w:rFonts w:ascii="仿宋_GB2312" w:eastAsia="仿宋_GB2312" w:hint="eastAsia"/>
          <w:b/>
          <w:sz w:val="28"/>
          <w:szCs w:val="28"/>
        </w:rPr>
        <w:t>主动为党外代表人士</w:t>
      </w:r>
      <w:r w:rsidRPr="00BE0A92">
        <w:rPr>
          <w:rFonts w:ascii="仿宋_GB2312" w:eastAsia="仿宋_GB2312" w:hint="eastAsia"/>
          <w:b/>
          <w:sz w:val="28"/>
          <w:szCs w:val="28"/>
        </w:rPr>
        <w:t>参政议政创造条件。</w:t>
      </w:r>
      <w:r w:rsidRPr="00727D49">
        <w:rPr>
          <w:rFonts w:ascii="仿宋_GB2312" w:eastAsia="仿宋_GB2312" w:hint="eastAsia"/>
          <w:sz w:val="28"/>
          <w:szCs w:val="28"/>
        </w:rPr>
        <w:t>支持</w:t>
      </w:r>
      <w:r>
        <w:rPr>
          <w:rFonts w:ascii="仿宋_GB2312" w:eastAsia="仿宋_GB2312" w:hint="eastAsia"/>
          <w:sz w:val="28"/>
          <w:szCs w:val="28"/>
        </w:rPr>
        <w:t>鼓励</w:t>
      </w:r>
      <w:r w:rsidRPr="00727D49">
        <w:rPr>
          <w:rFonts w:ascii="仿宋_GB2312" w:eastAsia="仿宋_GB2312" w:hint="eastAsia"/>
          <w:sz w:val="28"/>
          <w:szCs w:val="28"/>
        </w:rPr>
        <w:t>政协委员、</w:t>
      </w:r>
      <w:r w:rsidRPr="00727D49">
        <w:rPr>
          <w:rFonts w:ascii="仿宋_GB2312" w:eastAsia="仿宋_GB2312" w:hint="eastAsia"/>
          <w:sz w:val="28"/>
          <w:szCs w:val="28"/>
        </w:rPr>
        <w:lastRenderedPageBreak/>
        <w:t>人大代表深入开展社会调查，了解社情民意，</w:t>
      </w:r>
      <w:r>
        <w:rPr>
          <w:rFonts w:ascii="仿宋_GB2312" w:eastAsia="仿宋_GB2312" w:hint="eastAsia"/>
          <w:sz w:val="28"/>
          <w:szCs w:val="28"/>
        </w:rPr>
        <w:t>同时积极</w:t>
      </w:r>
      <w:r w:rsidRPr="00727D49">
        <w:rPr>
          <w:rFonts w:ascii="仿宋_GB2312" w:eastAsia="仿宋_GB2312" w:hint="eastAsia"/>
          <w:sz w:val="28"/>
          <w:szCs w:val="28"/>
        </w:rPr>
        <w:t>为他们</w:t>
      </w:r>
      <w:r>
        <w:rPr>
          <w:rFonts w:ascii="仿宋_GB2312" w:eastAsia="仿宋_GB2312" w:hint="eastAsia"/>
          <w:sz w:val="28"/>
          <w:szCs w:val="28"/>
        </w:rPr>
        <w:t>提供服务，创造条件。</w:t>
      </w:r>
      <w:r w:rsidRPr="00150E5D">
        <w:rPr>
          <w:rFonts w:ascii="仿宋_GB2312" w:eastAsia="仿宋_GB2312" w:hint="eastAsia"/>
          <w:sz w:val="28"/>
          <w:szCs w:val="28"/>
        </w:rPr>
        <w:t>如</w:t>
      </w:r>
      <w:r>
        <w:rPr>
          <w:rFonts w:ascii="仿宋_GB2312" w:eastAsia="仿宋_GB2312" w:hint="eastAsia"/>
          <w:sz w:val="28"/>
          <w:szCs w:val="28"/>
        </w:rPr>
        <w:t>今年又争取机会，组</w:t>
      </w:r>
      <w:r w:rsidRPr="00150E5D">
        <w:rPr>
          <w:rFonts w:ascii="仿宋_GB2312" w:eastAsia="仿宋_GB2312" w:hint="eastAsia"/>
          <w:sz w:val="28"/>
          <w:szCs w:val="28"/>
        </w:rPr>
        <w:t>织</w:t>
      </w:r>
      <w:r>
        <w:rPr>
          <w:rFonts w:ascii="仿宋_GB2312" w:eastAsia="仿宋_GB2312" w:hint="eastAsia"/>
          <w:sz w:val="28"/>
          <w:szCs w:val="28"/>
        </w:rPr>
        <w:t>我校的</w:t>
      </w:r>
      <w:r w:rsidRPr="00150E5D">
        <w:rPr>
          <w:rFonts w:ascii="仿宋_GB2312" w:eastAsia="仿宋_GB2312" w:hint="eastAsia"/>
          <w:sz w:val="28"/>
          <w:szCs w:val="28"/>
        </w:rPr>
        <w:t>人大代表</w:t>
      </w:r>
      <w:r>
        <w:rPr>
          <w:rFonts w:ascii="仿宋_GB2312" w:eastAsia="仿宋_GB2312" w:hint="eastAsia"/>
          <w:sz w:val="28"/>
          <w:szCs w:val="28"/>
        </w:rPr>
        <w:t>、</w:t>
      </w:r>
      <w:r w:rsidRPr="00150E5D">
        <w:rPr>
          <w:rFonts w:ascii="仿宋_GB2312" w:eastAsia="仿宋_GB2312" w:hint="eastAsia"/>
          <w:sz w:val="28"/>
          <w:szCs w:val="28"/>
        </w:rPr>
        <w:t>政协委员、党派负责人深入永安等实习支教点开展调研</w:t>
      </w:r>
      <w:r>
        <w:rPr>
          <w:rFonts w:ascii="仿宋_GB2312" w:eastAsia="仿宋_GB2312" w:hint="eastAsia"/>
          <w:sz w:val="28"/>
          <w:szCs w:val="28"/>
        </w:rPr>
        <w:t>；组织我校党派负责人和无党派人士与福建师范大学、三明学院等高校统一战线成员开展工作交流探讨，互相学习借鉴，促进党派工作质量和水平的提升。</w:t>
      </w:r>
    </w:p>
    <w:p w:rsidR="0031667C" w:rsidRPr="00150E5D" w:rsidRDefault="0031667C" w:rsidP="0031667C">
      <w:pPr>
        <w:snapToGrid w:val="0"/>
        <w:spacing w:line="360" w:lineRule="auto"/>
        <w:ind w:firstLineChars="200" w:firstLine="562"/>
        <w:rPr>
          <w:rFonts w:ascii="仿宋_GB2312" w:eastAsia="仿宋_GB2312"/>
          <w:b/>
          <w:sz w:val="28"/>
          <w:szCs w:val="28"/>
        </w:rPr>
      </w:pPr>
      <w:r>
        <w:rPr>
          <w:rFonts w:ascii="仿宋_GB2312" w:eastAsia="仿宋_GB2312" w:hint="eastAsia"/>
          <w:b/>
          <w:kern w:val="0"/>
          <w:sz w:val="28"/>
          <w:szCs w:val="28"/>
        </w:rPr>
        <w:t>5、发挥统战工作特色和品牌，服务学校和社会发展。</w:t>
      </w:r>
      <w:r>
        <w:rPr>
          <w:rFonts w:ascii="仿宋_GB2312" w:eastAsia="仿宋_GB2312" w:hint="eastAsia"/>
          <w:sz w:val="28"/>
          <w:szCs w:val="28"/>
        </w:rPr>
        <w:t>继续</w:t>
      </w:r>
      <w:r w:rsidRPr="00BE0A92">
        <w:rPr>
          <w:rFonts w:ascii="仿宋_GB2312" w:eastAsia="仿宋_GB2312" w:hint="eastAsia"/>
          <w:sz w:val="28"/>
          <w:szCs w:val="28"/>
        </w:rPr>
        <w:t>以统一战线开展</w:t>
      </w:r>
      <w:r>
        <w:rPr>
          <w:rFonts w:ascii="仿宋_GB2312" w:eastAsia="仿宋_GB2312" w:hint="eastAsia"/>
          <w:sz w:val="28"/>
          <w:szCs w:val="28"/>
        </w:rPr>
        <w:t>的</w:t>
      </w:r>
      <w:r w:rsidRPr="00BE0A92">
        <w:rPr>
          <w:rFonts w:ascii="仿宋_GB2312" w:eastAsia="仿宋_GB2312" w:hint="eastAsia"/>
          <w:sz w:val="28"/>
          <w:szCs w:val="28"/>
        </w:rPr>
        <w:t>“海西春雨行动”服务农村建设为抓手，</w:t>
      </w:r>
      <w:r>
        <w:rPr>
          <w:rFonts w:ascii="仿宋_GB2312" w:eastAsia="仿宋_GB2312" w:hint="eastAsia"/>
          <w:sz w:val="28"/>
          <w:szCs w:val="28"/>
        </w:rPr>
        <w:t>动员社会爱心人士为挂钩帮扶的共建农村中学捐资，购置住宿生床铺等设备，帮助改善学生的住宿条件。</w:t>
      </w:r>
      <w:r w:rsidRPr="00BE0A92">
        <w:rPr>
          <w:rFonts w:ascii="仿宋_GB2312" w:eastAsia="仿宋_GB2312" w:hint="eastAsia"/>
          <w:sz w:val="28"/>
          <w:szCs w:val="28"/>
        </w:rPr>
        <w:t>以两岸关系理论研究基地为依托，组织开展统战理论课题研究，</w:t>
      </w:r>
      <w:r>
        <w:rPr>
          <w:rFonts w:ascii="仿宋_GB2312" w:eastAsia="仿宋_GB2312" w:hint="eastAsia"/>
          <w:sz w:val="28"/>
          <w:szCs w:val="28"/>
        </w:rPr>
        <w:t>今年我们征集到的课题达</w:t>
      </w:r>
      <w:r w:rsidR="00B05D6C">
        <w:rPr>
          <w:rFonts w:ascii="仿宋_GB2312" w:eastAsia="仿宋_GB2312" w:hint="eastAsia"/>
          <w:sz w:val="28"/>
          <w:szCs w:val="28"/>
        </w:rPr>
        <w:t>21</w:t>
      </w:r>
      <w:r>
        <w:rPr>
          <w:rFonts w:ascii="仿宋_GB2312" w:eastAsia="仿宋_GB2312" w:hint="eastAsia"/>
          <w:sz w:val="28"/>
          <w:szCs w:val="28"/>
        </w:rPr>
        <w:t>个，经省委统战部评审，最后下达4个课题作为我校今年的课题，并都已完成调研工作，按时提交了调研成果。本人也带头承担课题的调研工作，得到了省委统战部的肯定。</w:t>
      </w:r>
    </w:p>
    <w:p w:rsidR="0031667C" w:rsidRPr="00BE0A92" w:rsidRDefault="0031667C" w:rsidP="0031667C">
      <w:pPr>
        <w:snapToGrid w:val="0"/>
        <w:spacing w:line="360" w:lineRule="auto"/>
        <w:ind w:firstLineChars="205" w:firstLine="576"/>
        <w:rPr>
          <w:rFonts w:ascii="仿宋_GB2312" w:eastAsia="仿宋_GB2312"/>
          <w:b/>
          <w:sz w:val="28"/>
          <w:szCs w:val="28"/>
        </w:rPr>
      </w:pPr>
      <w:r w:rsidRPr="00BE0A92">
        <w:rPr>
          <w:rFonts w:ascii="仿宋_GB2312" w:eastAsia="仿宋_GB2312" w:hint="eastAsia"/>
          <w:b/>
          <w:sz w:val="28"/>
          <w:szCs w:val="28"/>
        </w:rPr>
        <w:t>（二）党支部工作方面</w:t>
      </w:r>
    </w:p>
    <w:p w:rsidR="0031667C" w:rsidRPr="00BE0A92" w:rsidRDefault="0031667C" w:rsidP="0031667C">
      <w:pPr>
        <w:snapToGrid w:val="0"/>
        <w:spacing w:line="360" w:lineRule="auto"/>
        <w:ind w:firstLineChars="205" w:firstLine="574"/>
        <w:rPr>
          <w:rFonts w:ascii="仿宋_GB2312" w:eastAsia="仿宋_GB2312"/>
          <w:sz w:val="28"/>
          <w:szCs w:val="28"/>
        </w:rPr>
      </w:pPr>
      <w:r w:rsidRPr="00BE0A92">
        <w:rPr>
          <w:rFonts w:ascii="仿宋_GB2312" w:eastAsia="仿宋_GB2312" w:hint="eastAsia"/>
          <w:sz w:val="28"/>
          <w:szCs w:val="28"/>
        </w:rPr>
        <w:t>重视加强党支部</w:t>
      </w:r>
      <w:r>
        <w:rPr>
          <w:rFonts w:ascii="仿宋_GB2312" w:eastAsia="仿宋_GB2312" w:hint="eastAsia"/>
          <w:sz w:val="28"/>
          <w:szCs w:val="28"/>
        </w:rPr>
        <w:t>自身</w:t>
      </w:r>
      <w:r w:rsidRPr="00BE0A92">
        <w:rPr>
          <w:rFonts w:ascii="仿宋_GB2312" w:eastAsia="仿宋_GB2312" w:hint="eastAsia"/>
          <w:sz w:val="28"/>
          <w:szCs w:val="28"/>
        </w:rPr>
        <w:t>建设，</w:t>
      </w:r>
      <w:r>
        <w:rPr>
          <w:rFonts w:ascii="仿宋_GB2312" w:eastAsia="仿宋_GB2312" w:hint="eastAsia"/>
          <w:sz w:val="28"/>
          <w:szCs w:val="28"/>
        </w:rPr>
        <w:t>支部班子成员团结合作，增强</w:t>
      </w:r>
      <w:r w:rsidRPr="00BE0A92">
        <w:rPr>
          <w:rFonts w:ascii="仿宋_GB2312" w:eastAsia="仿宋_GB2312" w:hint="eastAsia"/>
          <w:sz w:val="28"/>
          <w:szCs w:val="28"/>
        </w:rPr>
        <w:t>党组织的凝聚力和战斗力。本年度，</w:t>
      </w:r>
      <w:r>
        <w:rPr>
          <w:rFonts w:ascii="仿宋_GB2312" w:eastAsia="仿宋_GB2312" w:hint="eastAsia"/>
          <w:sz w:val="28"/>
          <w:szCs w:val="28"/>
        </w:rPr>
        <w:t>党支部</w:t>
      </w:r>
      <w:r w:rsidRPr="00BE0A92">
        <w:rPr>
          <w:rFonts w:ascii="仿宋_GB2312" w:eastAsia="仿宋_GB2312" w:hint="eastAsia"/>
          <w:sz w:val="28"/>
          <w:szCs w:val="28"/>
        </w:rPr>
        <w:t>以党的十八</w:t>
      </w:r>
      <w:r>
        <w:rPr>
          <w:rFonts w:ascii="仿宋_GB2312" w:eastAsia="仿宋_GB2312" w:hint="eastAsia"/>
          <w:sz w:val="28"/>
          <w:szCs w:val="28"/>
        </w:rPr>
        <w:t>届三中全会</w:t>
      </w:r>
      <w:r w:rsidRPr="00BE0A92">
        <w:rPr>
          <w:rFonts w:ascii="仿宋_GB2312" w:eastAsia="仿宋_GB2312" w:hint="eastAsia"/>
          <w:sz w:val="28"/>
          <w:szCs w:val="28"/>
        </w:rPr>
        <w:t>精神</w:t>
      </w:r>
      <w:r>
        <w:rPr>
          <w:rFonts w:ascii="仿宋_GB2312" w:eastAsia="仿宋_GB2312" w:hint="eastAsia"/>
          <w:sz w:val="28"/>
          <w:szCs w:val="28"/>
        </w:rPr>
        <w:t>和省委九届十次全会精神的</w:t>
      </w:r>
      <w:r w:rsidRPr="00BE0A92">
        <w:rPr>
          <w:rFonts w:ascii="仿宋_GB2312" w:eastAsia="仿宋_GB2312" w:hint="eastAsia"/>
          <w:sz w:val="28"/>
          <w:szCs w:val="28"/>
        </w:rPr>
        <w:t>学习为契机，认真组织支部党员开展政治理论学习</w:t>
      </w:r>
      <w:r>
        <w:rPr>
          <w:rFonts w:ascii="仿宋_GB2312" w:eastAsia="仿宋_GB2312" w:hint="eastAsia"/>
          <w:sz w:val="28"/>
          <w:szCs w:val="28"/>
        </w:rPr>
        <w:t>，提高支部全体党员的政治理论素养，以开展群众路线教育活动为载体，推动党员进一步</w:t>
      </w:r>
      <w:r w:rsidRPr="00BE0A92">
        <w:rPr>
          <w:rFonts w:ascii="仿宋_GB2312" w:eastAsia="仿宋_GB2312" w:hint="eastAsia"/>
          <w:sz w:val="28"/>
          <w:szCs w:val="28"/>
        </w:rPr>
        <w:t>践行党的宗旨</w:t>
      </w:r>
      <w:r>
        <w:rPr>
          <w:rFonts w:ascii="仿宋_GB2312" w:eastAsia="仿宋_GB2312" w:hint="eastAsia"/>
          <w:sz w:val="28"/>
          <w:szCs w:val="28"/>
        </w:rPr>
        <w:t>观念，改进作风提高效能。</w:t>
      </w:r>
    </w:p>
    <w:p w:rsidR="0031667C" w:rsidRPr="00BE0A92" w:rsidRDefault="0031667C" w:rsidP="0031667C">
      <w:pPr>
        <w:snapToGrid w:val="0"/>
        <w:spacing w:line="360" w:lineRule="auto"/>
        <w:ind w:firstLineChars="205" w:firstLine="576"/>
        <w:rPr>
          <w:rFonts w:ascii="仿宋_GB2312" w:eastAsia="仿宋_GB2312"/>
          <w:sz w:val="28"/>
          <w:szCs w:val="28"/>
        </w:rPr>
      </w:pPr>
      <w:r w:rsidRPr="00BE0A92">
        <w:rPr>
          <w:rFonts w:ascii="仿宋_GB2312" w:eastAsia="仿宋_GB2312" w:hint="eastAsia"/>
          <w:b/>
          <w:sz w:val="28"/>
          <w:szCs w:val="28"/>
        </w:rPr>
        <w:t>（三）部门自身建设方面</w:t>
      </w:r>
    </w:p>
    <w:p w:rsidR="0031667C" w:rsidRPr="00BE0A92" w:rsidRDefault="0031667C" w:rsidP="0031667C">
      <w:pPr>
        <w:snapToGrid w:val="0"/>
        <w:spacing w:line="360" w:lineRule="auto"/>
        <w:ind w:firstLineChars="205" w:firstLine="574"/>
        <w:rPr>
          <w:rFonts w:ascii="仿宋_GB2312" w:eastAsia="仿宋_GB2312"/>
          <w:sz w:val="28"/>
          <w:szCs w:val="28"/>
        </w:rPr>
      </w:pPr>
      <w:r>
        <w:rPr>
          <w:rFonts w:ascii="仿宋_GB2312" w:eastAsia="仿宋_GB2312" w:hint="eastAsia"/>
          <w:sz w:val="28"/>
          <w:szCs w:val="28"/>
        </w:rPr>
        <w:t>重视</w:t>
      </w:r>
      <w:r w:rsidRPr="00BE0A92">
        <w:rPr>
          <w:rFonts w:ascii="仿宋_GB2312" w:eastAsia="仿宋_GB2312" w:hint="eastAsia"/>
          <w:sz w:val="28"/>
          <w:szCs w:val="28"/>
        </w:rPr>
        <w:t>抓好部门</w:t>
      </w:r>
      <w:r>
        <w:rPr>
          <w:rFonts w:ascii="仿宋_GB2312" w:eastAsia="仿宋_GB2312" w:hint="eastAsia"/>
          <w:sz w:val="28"/>
          <w:szCs w:val="28"/>
        </w:rPr>
        <w:t>自身建设，尤其是部门</w:t>
      </w:r>
      <w:r w:rsidRPr="00BE0A92">
        <w:rPr>
          <w:rFonts w:ascii="仿宋_GB2312" w:eastAsia="仿宋_GB2312" w:hint="eastAsia"/>
          <w:sz w:val="28"/>
          <w:szCs w:val="28"/>
        </w:rPr>
        <w:t>的党风廉政建设和精神文明建设，以身作则转变工作作风，带头落实党风廉政建设责任制，增强服务意识，同时教育身边工作人员保持勤政廉洁，积极进取，主动作为，树立部门良好形象。</w:t>
      </w:r>
      <w:r>
        <w:rPr>
          <w:rFonts w:ascii="仿宋_GB2312" w:eastAsia="仿宋_GB2312" w:hint="eastAsia"/>
          <w:sz w:val="28"/>
          <w:szCs w:val="28"/>
        </w:rPr>
        <w:t>本部门的</w:t>
      </w:r>
      <w:r w:rsidRPr="00BE0A92">
        <w:rPr>
          <w:rFonts w:ascii="仿宋_GB2312" w:eastAsia="仿宋_GB2312" w:hint="eastAsia"/>
          <w:sz w:val="28"/>
          <w:szCs w:val="28"/>
        </w:rPr>
        <w:t>干部也能始终保持较好工作状态和精神面貌。</w:t>
      </w:r>
    </w:p>
    <w:p w:rsidR="0031667C" w:rsidRPr="00BE0A92" w:rsidRDefault="0031667C" w:rsidP="0031667C">
      <w:pPr>
        <w:snapToGrid w:val="0"/>
        <w:spacing w:line="360" w:lineRule="auto"/>
        <w:ind w:firstLineChars="200" w:firstLine="562"/>
        <w:rPr>
          <w:rFonts w:ascii="仿宋_GB2312" w:eastAsia="仿宋_GB2312"/>
          <w:b/>
          <w:sz w:val="28"/>
          <w:szCs w:val="28"/>
        </w:rPr>
      </w:pPr>
      <w:r w:rsidRPr="00BE0A92">
        <w:rPr>
          <w:rFonts w:ascii="仿宋_GB2312" w:eastAsia="仿宋_GB2312" w:hint="eastAsia"/>
          <w:b/>
          <w:sz w:val="28"/>
          <w:szCs w:val="28"/>
        </w:rPr>
        <w:lastRenderedPageBreak/>
        <w:t>三、</w:t>
      </w:r>
      <w:r w:rsidR="00B05D6C">
        <w:rPr>
          <w:rFonts w:ascii="仿宋_GB2312" w:eastAsia="仿宋_GB2312" w:hint="eastAsia"/>
          <w:b/>
          <w:sz w:val="28"/>
          <w:szCs w:val="28"/>
        </w:rPr>
        <w:t>深刻分析反思  明确努力方向</w:t>
      </w:r>
    </w:p>
    <w:p w:rsidR="00B072FA" w:rsidRDefault="00B072FA" w:rsidP="00B05D6C">
      <w:pPr>
        <w:ind w:firstLineChars="200" w:firstLine="560"/>
        <w:rPr>
          <w:rFonts w:ascii="仿宋_GB2312" w:eastAsia="仿宋_GB2312" w:hAnsi="Arial" w:cs="Arial" w:hint="eastAsia"/>
          <w:sz w:val="28"/>
          <w:szCs w:val="28"/>
        </w:rPr>
      </w:pPr>
      <w:r>
        <w:rPr>
          <w:rFonts w:ascii="仿宋_GB2312" w:eastAsia="仿宋_GB2312" w:hint="eastAsia"/>
          <w:sz w:val="28"/>
          <w:szCs w:val="28"/>
        </w:rPr>
        <w:t>总之，</w:t>
      </w:r>
      <w:r w:rsidRPr="00BE0A92">
        <w:rPr>
          <w:rFonts w:ascii="仿宋_GB2312" w:eastAsia="仿宋_GB2312" w:hint="eastAsia"/>
          <w:sz w:val="28"/>
          <w:szCs w:val="28"/>
        </w:rPr>
        <w:t>一年来</w:t>
      </w:r>
      <w:r>
        <w:rPr>
          <w:rFonts w:ascii="仿宋_GB2312" w:eastAsia="仿宋_GB2312" w:hint="eastAsia"/>
          <w:sz w:val="28"/>
          <w:szCs w:val="28"/>
        </w:rPr>
        <w:t>在党委的领导下，在分管领导的具体指导和支持下，本人团结带领本部门的干部和统战系统的相关成员较好地完成了本职岗位管理目标责任制，</w:t>
      </w:r>
      <w:r w:rsidRPr="00BE0A92">
        <w:rPr>
          <w:rFonts w:ascii="仿宋_GB2312" w:eastAsia="仿宋_GB2312" w:hint="eastAsia"/>
          <w:sz w:val="28"/>
          <w:szCs w:val="28"/>
        </w:rPr>
        <w:t>取得</w:t>
      </w:r>
      <w:r>
        <w:rPr>
          <w:rFonts w:ascii="仿宋_GB2312" w:eastAsia="仿宋_GB2312" w:hint="eastAsia"/>
          <w:sz w:val="28"/>
          <w:szCs w:val="28"/>
        </w:rPr>
        <w:t>了</w:t>
      </w:r>
      <w:r w:rsidRPr="00BE0A92">
        <w:rPr>
          <w:rFonts w:ascii="仿宋_GB2312" w:eastAsia="仿宋_GB2312" w:hint="eastAsia"/>
          <w:sz w:val="28"/>
          <w:szCs w:val="28"/>
        </w:rPr>
        <w:t>一些工作实绩，但也还存在</w:t>
      </w:r>
      <w:r>
        <w:rPr>
          <w:rFonts w:ascii="仿宋_GB2312" w:eastAsia="仿宋_GB2312" w:hint="eastAsia"/>
          <w:sz w:val="28"/>
          <w:szCs w:val="28"/>
        </w:rPr>
        <w:t>不少的</w:t>
      </w:r>
      <w:r w:rsidRPr="00BE0A92">
        <w:rPr>
          <w:rFonts w:ascii="仿宋_GB2312" w:eastAsia="仿宋_GB2312" w:hint="eastAsia"/>
          <w:sz w:val="28"/>
          <w:szCs w:val="28"/>
        </w:rPr>
        <w:t>缺点和不足</w:t>
      </w:r>
      <w:r>
        <w:rPr>
          <w:rFonts w:ascii="仿宋_GB2312" w:eastAsia="仿宋_GB2312" w:hint="eastAsia"/>
          <w:sz w:val="28"/>
          <w:szCs w:val="28"/>
        </w:rPr>
        <w:t>，如工作中创新不够、还存在本位主义思想、缺乏吃苦耐劳和锲而不舍的精神等，</w:t>
      </w:r>
      <w:r w:rsidRPr="00BE0A92">
        <w:rPr>
          <w:rFonts w:ascii="仿宋_GB2312" w:eastAsia="仿宋_GB2312" w:hint="eastAsia"/>
          <w:sz w:val="28"/>
          <w:szCs w:val="28"/>
        </w:rPr>
        <w:t>我将在认真总结分析的基础上，</w:t>
      </w:r>
      <w:r>
        <w:rPr>
          <w:rFonts w:ascii="仿宋_GB2312" w:eastAsia="仿宋_GB2312" w:hint="eastAsia"/>
          <w:sz w:val="28"/>
          <w:szCs w:val="28"/>
        </w:rPr>
        <w:t>结合即将开展的群众路线教育实践活动和学校新一年的工作部署，</w:t>
      </w:r>
      <w:r w:rsidRPr="00BE0A92">
        <w:rPr>
          <w:rFonts w:ascii="仿宋_GB2312" w:eastAsia="仿宋_GB2312" w:hint="eastAsia"/>
          <w:sz w:val="28"/>
          <w:szCs w:val="28"/>
        </w:rPr>
        <w:t>更加努力的学习和工作，</w:t>
      </w:r>
      <w:r>
        <w:rPr>
          <w:rFonts w:ascii="仿宋_GB2312" w:eastAsia="仿宋_GB2312" w:hint="eastAsia"/>
          <w:sz w:val="28"/>
          <w:szCs w:val="28"/>
        </w:rPr>
        <w:t>在实践中</w:t>
      </w:r>
      <w:r w:rsidRPr="00BE0A92">
        <w:rPr>
          <w:rFonts w:ascii="仿宋_GB2312" w:eastAsia="仿宋_GB2312" w:hint="eastAsia"/>
          <w:sz w:val="28"/>
          <w:szCs w:val="28"/>
        </w:rPr>
        <w:t>不断锤炼和</w:t>
      </w:r>
      <w:r>
        <w:rPr>
          <w:rFonts w:ascii="仿宋_GB2312" w:eastAsia="仿宋_GB2312" w:hint="eastAsia"/>
          <w:sz w:val="28"/>
          <w:szCs w:val="28"/>
        </w:rPr>
        <w:t>提高</w:t>
      </w:r>
      <w:r w:rsidRPr="00BE0A92">
        <w:rPr>
          <w:rFonts w:ascii="仿宋_GB2312" w:eastAsia="仿宋_GB2312" w:hint="eastAsia"/>
          <w:sz w:val="28"/>
          <w:szCs w:val="28"/>
        </w:rPr>
        <w:t>自己，重点</w:t>
      </w:r>
      <w:r w:rsidRPr="00BF78B5">
        <w:rPr>
          <w:rFonts w:ascii="仿宋_GB2312" w:eastAsia="仿宋_GB2312" w:hAnsi="宋体" w:hint="eastAsia"/>
          <w:sz w:val="28"/>
          <w:szCs w:val="28"/>
        </w:rPr>
        <w:t>抓住自身存在的缺点和工作中群众反应的突出问题</w:t>
      </w:r>
      <w:r>
        <w:rPr>
          <w:rFonts w:ascii="仿宋_GB2312" w:eastAsia="仿宋_GB2312" w:hAnsi="宋体" w:hint="eastAsia"/>
          <w:sz w:val="28"/>
          <w:szCs w:val="28"/>
        </w:rPr>
        <w:t>加以</w:t>
      </w:r>
      <w:r w:rsidRPr="00BF78B5">
        <w:rPr>
          <w:rFonts w:ascii="仿宋_GB2312" w:eastAsia="仿宋_GB2312" w:hAnsi="宋体" w:hint="eastAsia"/>
          <w:sz w:val="28"/>
          <w:szCs w:val="28"/>
        </w:rPr>
        <w:t>改</w:t>
      </w:r>
      <w:r>
        <w:rPr>
          <w:rFonts w:ascii="仿宋_GB2312" w:eastAsia="仿宋_GB2312" w:hAnsi="宋体" w:hint="eastAsia"/>
          <w:sz w:val="28"/>
          <w:szCs w:val="28"/>
        </w:rPr>
        <w:t>进提高</w:t>
      </w:r>
      <w:r w:rsidRPr="00BF78B5">
        <w:rPr>
          <w:rFonts w:ascii="仿宋_GB2312" w:eastAsia="仿宋_GB2312" w:hAnsi="宋体" w:hint="eastAsia"/>
          <w:sz w:val="28"/>
          <w:szCs w:val="28"/>
        </w:rPr>
        <w:t>，多干打基础利长远的工作，既要进取创新又要防止急功近利</w:t>
      </w:r>
      <w:r>
        <w:rPr>
          <w:rFonts w:ascii="仿宋_GB2312" w:eastAsia="仿宋_GB2312" w:hAnsi="宋体" w:hint="eastAsia"/>
          <w:sz w:val="28"/>
          <w:szCs w:val="28"/>
        </w:rPr>
        <w:t>，进一步</w:t>
      </w:r>
      <w:r w:rsidRPr="00BF78B5">
        <w:rPr>
          <w:rFonts w:ascii="仿宋_GB2312" w:eastAsia="仿宋_GB2312" w:hAnsi="宋体" w:hint="eastAsia"/>
          <w:sz w:val="28"/>
          <w:szCs w:val="28"/>
        </w:rPr>
        <w:t>落实好为民务实清廉的要求，保持廉洁，加强勤政自律，切实推进思想作风和工作作风</w:t>
      </w:r>
      <w:r>
        <w:rPr>
          <w:rFonts w:ascii="仿宋_GB2312" w:eastAsia="仿宋_GB2312" w:hAnsi="宋体" w:hint="eastAsia"/>
          <w:sz w:val="28"/>
          <w:szCs w:val="28"/>
        </w:rPr>
        <w:t>建设，进一步</w:t>
      </w:r>
      <w:r w:rsidRPr="00BE0A92">
        <w:rPr>
          <w:rFonts w:ascii="仿宋_GB2312" w:eastAsia="仿宋_GB2312" w:hAnsi="Arial" w:cs="Arial" w:hint="eastAsia"/>
          <w:sz w:val="28"/>
          <w:szCs w:val="28"/>
        </w:rPr>
        <w:t>拓展工作思路，更好发挥高校统一战线的功能作用，争创更优良的工作业绩，为学校</w:t>
      </w:r>
      <w:r>
        <w:rPr>
          <w:rFonts w:ascii="仿宋_GB2312" w:eastAsia="仿宋_GB2312" w:hAnsi="Arial" w:cs="Arial" w:hint="eastAsia"/>
          <w:sz w:val="28"/>
          <w:szCs w:val="28"/>
        </w:rPr>
        <w:t>各项事业</w:t>
      </w:r>
      <w:r w:rsidRPr="00BE0A92">
        <w:rPr>
          <w:rFonts w:ascii="仿宋_GB2312" w:eastAsia="仿宋_GB2312" w:hAnsi="Arial" w:cs="Arial" w:hint="eastAsia"/>
          <w:sz w:val="28"/>
          <w:szCs w:val="28"/>
        </w:rPr>
        <w:t>发展做出</w:t>
      </w:r>
      <w:r>
        <w:rPr>
          <w:rFonts w:ascii="仿宋_GB2312" w:eastAsia="仿宋_GB2312" w:hAnsi="Arial" w:cs="Arial" w:hint="eastAsia"/>
          <w:sz w:val="28"/>
          <w:szCs w:val="28"/>
        </w:rPr>
        <w:t>积极</w:t>
      </w:r>
      <w:r w:rsidRPr="00BE0A92">
        <w:rPr>
          <w:rFonts w:ascii="仿宋_GB2312" w:eastAsia="仿宋_GB2312" w:hAnsi="Arial" w:cs="Arial" w:hint="eastAsia"/>
          <w:sz w:val="28"/>
          <w:szCs w:val="28"/>
        </w:rPr>
        <w:t>的贡献。</w:t>
      </w:r>
    </w:p>
    <w:p w:rsidR="00B072FA" w:rsidRPr="00B05D6C" w:rsidRDefault="00B072FA" w:rsidP="00B05D6C">
      <w:pPr>
        <w:ind w:firstLineChars="200" w:firstLine="560"/>
        <w:rPr>
          <w:rFonts w:ascii="仿宋_GB2312" w:eastAsia="仿宋_GB2312"/>
          <w:sz w:val="28"/>
          <w:szCs w:val="28"/>
        </w:rPr>
      </w:pPr>
    </w:p>
    <w:sectPr w:rsidR="00B072FA" w:rsidRPr="00B05D6C" w:rsidSect="00AB17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37F" w:rsidRDefault="003F237F" w:rsidP="007307E6">
      <w:r>
        <w:separator/>
      </w:r>
    </w:p>
  </w:endnote>
  <w:endnote w:type="continuationSeparator" w:id="1">
    <w:p w:rsidR="003F237F" w:rsidRDefault="003F237F" w:rsidP="007307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37F" w:rsidRDefault="003F237F" w:rsidP="007307E6">
      <w:r>
        <w:separator/>
      </w:r>
    </w:p>
  </w:footnote>
  <w:footnote w:type="continuationSeparator" w:id="1">
    <w:p w:rsidR="003F237F" w:rsidRDefault="003F237F" w:rsidP="007307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680A49"/>
    <w:multiLevelType w:val="hybridMultilevel"/>
    <w:tmpl w:val="EACC32F2"/>
    <w:lvl w:ilvl="0" w:tplc="CDE8E03C">
      <w:start w:val="1"/>
      <w:numFmt w:val="japaneseCounting"/>
      <w:lvlText w:val="（%1）"/>
      <w:lvlJc w:val="left"/>
      <w:pPr>
        <w:ind w:left="1436" w:hanging="885"/>
      </w:pPr>
      <w:rPr>
        <w:rFonts w:hint="default"/>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07E6"/>
    <w:rsid w:val="00045BFE"/>
    <w:rsid w:val="00070083"/>
    <w:rsid w:val="0008626B"/>
    <w:rsid w:val="000F2570"/>
    <w:rsid w:val="000F76EE"/>
    <w:rsid w:val="00104261"/>
    <w:rsid w:val="00150E5D"/>
    <w:rsid w:val="00214A35"/>
    <w:rsid w:val="002872B0"/>
    <w:rsid w:val="002D231F"/>
    <w:rsid w:val="0031667C"/>
    <w:rsid w:val="003614B2"/>
    <w:rsid w:val="003A274B"/>
    <w:rsid w:val="003F237F"/>
    <w:rsid w:val="003F78CC"/>
    <w:rsid w:val="00456030"/>
    <w:rsid w:val="004C4258"/>
    <w:rsid w:val="00550972"/>
    <w:rsid w:val="005B447F"/>
    <w:rsid w:val="00603339"/>
    <w:rsid w:val="006F7E79"/>
    <w:rsid w:val="00706519"/>
    <w:rsid w:val="00727D49"/>
    <w:rsid w:val="007307E6"/>
    <w:rsid w:val="00742000"/>
    <w:rsid w:val="00787116"/>
    <w:rsid w:val="008123C2"/>
    <w:rsid w:val="00872E1C"/>
    <w:rsid w:val="008C053F"/>
    <w:rsid w:val="00955059"/>
    <w:rsid w:val="009C5FE8"/>
    <w:rsid w:val="00A06411"/>
    <w:rsid w:val="00A859A4"/>
    <w:rsid w:val="00AB1741"/>
    <w:rsid w:val="00AD768B"/>
    <w:rsid w:val="00B05D6C"/>
    <w:rsid w:val="00B072FA"/>
    <w:rsid w:val="00B22B30"/>
    <w:rsid w:val="00BD1556"/>
    <w:rsid w:val="00C10C60"/>
    <w:rsid w:val="00C500BF"/>
    <w:rsid w:val="00C81F3F"/>
    <w:rsid w:val="00C90CFE"/>
    <w:rsid w:val="00CB0D23"/>
    <w:rsid w:val="00DA03BB"/>
    <w:rsid w:val="00DD5E28"/>
    <w:rsid w:val="00DE4721"/>
    <w:rsid w:val="00EC107C"/>
    <w:rsid w:val="00ED0506"/>
    <w:rsid w:val="00F2208E"/>
    <w:rsid w:val="00F82C03"/>
    <w:rsid w:val="00FF6A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E6"/>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B05D6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307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307E6"/>
    <w:rPr>
      <w:sz w:val="18"/>
      <w:szCs w:val="18"/>
    </w:rPr>
  </w:style>
  <w:style w:type="paragraph" w:styleId="a4">
    <w:name w:val="footer"/>
    <w:basedOn w:val="a"/>
    <w:link w:val="Char0"/>
    <w:uiPriority w:val="99"/>
    <w:semiHidden/>
    <w:unhideWhenUsed/>
    <w:rsid w:val="007307E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307E6"/>
    <w:rPr>
      <w:sz w:val="18"/>
      <w:szCs w:val="18"/>
    </w:rPr>
  </w:style>
  <w:style w:type="paragraph" w:styleId="a5">
    <w:name w:val="List Paragraph"/>
    <w:basedOn w:val="a"/>
    <w:uiPriority w:val="34"/>
    <w:qFormat/>
    <w:rsid w:val="004C4258"/>
    <w:pPr>
      <w:ind w:firstLineChars="200" w:firstLine="420"/>
    </w:pPr>
  </w:style>
  <w:style w:type="character" w:customStyle="1" w:styleId="1Char">
    <w:name w:val="标题 1 Char"/>
    <w:basedOn w:val="a0"/>
    <w:link w:val="1"/>
    <w:uiPriority w:val="9"/>
    <w:rsid w:val="00B05D6C"/>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344</Words>
  <Characters>1965</Characters>
  <Application>Microsoft Office Word</Application>
  <DocSecurity>0</DocSecurity>
  <Lines>16</Lines>
  <Paragraphs>4</Paragraphs>
  <ScaleCrop>false</ScaleCrop>
  <Company>hp</Company>
  <LinksUpToDate>false</LinksUpToDate>
  <CharactersWithSpaces>2305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6552416</dc:creator>
  <cp:keywords/>
  <dc:description/>
  <cp:lastModifiedBy>丁惠娜</cp:lastModifiedBy>
  <cp:revision>14</cp:revision>
  <dcterms:created xsi:type="dcterms:W3CDTF">2013-12-11T08:15:00Z</dcterms:created>
  <dcterms:modified xsi:type="dcterms:W3CDTF">2013-12-11T09:32:00Z</dcterms:modified>
</cp:coreProperties>
</file>